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55"/>
        <w:jc w:val="center"/>
        <w:rPr>
          <w:rFonts w:ascii="华文行楷" w:hAnsi="华文行楷" w:eastAsia="华文行楷" w:cs="华文行楷"/>
          <w:sz w:val="56"/>
        </w:rPr>
      </w:pPr>
    </w:p>
    <w:p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val="en-US" w:eastAsia="zh-CN"/>
        </w:rPr>
        <w:t>五</w:t>
      </w:r>
      <w:bookmarkStart w:id="0" w:name="_GoBack"/>
      <w:bookmarkEnd w:id="0"/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>
      <w:pPr>
        <w:spacing w:after="403" w:line="339" w:lineRule="auto"/>
        <w:jc w:val="center"/>
      </w:pPr>
      <w:r>
        <w:rPr>
          <w:rFonts w:ascii="宋体" w:hAnsi="宋体" w:eastAsia="宋体" w:cs="宋体"/>
          <w:sz w:val="96"/>
        </w:rPr>
        <w:t>专家推荐书</w: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BWqPTAAAAAwEAAA8AAAAAAAAAAQAgAAAAIgAA&#10;AGRycy9kb3ducmV2LnhtbFBLAQIUABQAAAAIAIdO4kCe9qxNRgIAAIQFAAAOAAAAAAAAAAEAIAAA&#10;ACIBAABkcnMvZTJvRG9jLnhtbFBLBQYAAAAABgAGAFkBAADaBQAAAAA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HsIr0wAAAAMBAAAPAAAAAAAAAAEAIAAAACIA&#10;AABkcnMvZG93bnJldi54bWxQSwECFAAUAAAACACHTuJAkMGMv0cCAACEBQAADgAAAAAAAAABACAA&#10;AAAiAQAAZHJzL2Uyb0RvYy54bWxQSwUGAAAAAAYABgBZAQAA2wUAAAAA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BIL7KKRgIAAIQFAAAOAAAAAAAAAAEAIAAA&#10;ACIBAABkcnMvZTJvRG9jLnhtbFBLBQYAAAAABgAGAFkBAADaBQAAAAA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ABmtZERgIAAIQFAAAOAAAAAAAAAAEAIAAA&#10;ACIBAABkcnMvZTJvRG9jLnhtbFBLBQYAAAAABgAGAFkBAADaBQAAAAA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DR71SgRgIAAIQFAAAOAAAAAAAAAAEAIAAA&#10;ACIBAABkcnMvZTJvRG9jLnhtbFBLBQYAAAAABgAGAFkBAADaBQAAAAA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mH+dMAAAADAQAADwAAAAAAAAABACAAAAAiAAAA&#10;ZHJzL2Rvd25yZXYueG1sUEsBAhQAFAAAAAgAh07iQAHK7cRFAgAAhAUAAA4AAAAAAAAAAQAgAAAA&#10;IgEAAGRycy9lMm9Eb2MueG1sUEsFBgAAAAAGAAYAWQEAANk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30w0wAAAAMBAAAPAAAAAAAAAAEAIAAAACIA&#10;AABkcnMvZG93bnJldi54bWxQSwECFAAUAAAACACHTuJAeUlP50cCAACEBQAADgAAAAAAAAABACAA&#10;AAAiAQAAZHJzL2Uyb0RvYy54bWxQSwUGAAAAAAYABgBZAQAA2wUAAAAA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>
      <w:pPr>
        <w:spacing w:after="78"/>
        <w:rPr>
          <w:rFonts w:ascii="宋体" w:hAnsi="宋体" w:eastAsia="宋体" w:cs="宋体"/>
          <w:szCs w:val="32"/>
        </w:rPr>
      </w:pPr>
    </w:p>
    <w:p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</w:t>
      </w:r>
      <w:r>
        <w:rPr>
          <w:rFonts w:hint="eastAsia" w:ascii="宋体" w:hAnsi="宋体" w:eastAsia="宋体" w:cs="宋体"/>
          <w:sz w:val="18"/>
          <w:lang w:val="en-US" w:eastAsia="zh-CN"/>
        </w:rPr>
        <w:t>考生</w:t>
      </w:r>
      <w:r>
        <w:rPr>
          <w:rFonts w:ascii="宋体" w:hAnsi="宋体" w:eastAsia="宋体" w:cs="宋体"/>
          <w:sz w:val="18"/>
        </w:rPr>
        <w:t>须提交至少两名所报考学科专业领域内教授（或相当专业技术职称专家）的推荐书。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7d258343-37e3-44d8-b3f7-ee4545342954"/>
  </w:docVars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261E29D7"/>
    <w:rsid w:val="29A31222"/>
    <w:rsid w:val="314045E0"/>
    <w:rsid w:val="4F2A45A8"/>
    <w:rsid w:val="5FD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354</Characters>
  <Lines>3</Lines>
  <Paragraphs>1</Paragraphs>
  <TotalTime>61</TotalTime>
  <ScaleCrop>false</ScaleCrop>
  <LinksUpToDate>false</LinksUpToDate>
  <CharactersWithSpaces>408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研招办</cp:lastModifiedBy>
  <dcterms:modified xsi:type="dcterms:W3CDTF">2024-12-16T13:20:11Z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74BBBFB7A51847529CD19857D9E67083_13</vt:lpwstr>
  </property>
</Properties>
</file>