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AE" w:rsidRDefault="00C50916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4850AE" w:rsidRDefault="00C50916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研究生网上评教操作手册</w:t>
      </w:r>
    </w:p>
    <w:bookmarkEnd w:id="0"/>
    <w:p w:rsidR="004850AE" w:rsidRDefault="004850AE">
      <w:pPr>
        <w:spacing w:line="560" w:lineRule="exact"/>
      </w:pPr>
    </w:p>
    <w:p w:rsidR="004850AE" w:rsidRDefault="00C50916">
      <w:pPr>
        <w:numPr>
          <w:ilvl w:val="0"/>
          <w:numId w:val="2"/>
        </w:num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登录研究生系统，点击左侧菜单【评教管理】</w:t>
      </w:r>
      <w:r>
        <w:rPr>
          <w:rFonts w:ascii="仿宋_GB2312" w:eastAsia="仿宋_GB2312" w:cs="仿宋_GB2312" w:hint="eastAsia"/>
          <w:sz w:val="32"/>
          <w:szCs w:val="32"/>
        </w:rPr>
        <w:t>==&gt;&gt;</w:t>
      </w:r>
      <w:r>
        <w:rPr>
          <w:rFonts w:ascii="仿宋_GB2312" w:eastAsia="仿宋_GB2312" w:cs="仿宋_GB2312" w:hint="eastAsia"/>
          <w:sz w:val="32"/>
          <w:szCs w:val="32"/>
        </w:rPr>
        <w:t>【评价任务】</w:t>
      </w:r>
      <w:r>
        <w:rPr>
          <w:rFonts w:ascii="仿宋_GB2312" w:eastAsia="仿宋_GB2312" w:cs="仿宋_GB2312" w:hint="eastAsia"/>
          <w:sz w:val="32"/>
          <w:szCs w:val="32"/>
        </w:rPr>
        <w:t>（图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，打开评价任务页面（</w:t>
      </w:r>
      <w:r>
        <w:rPr>
          <w:rFonts w:ascii="仿宋_GB2312" w:eastAsia="仿宋_GB2312" w:cs="仿宋_GB2312" w:hint="eastAsia"/>
          <w:sz w:val="32"/>
          <w:szCs w:val="32"/>
        </w:rPr>
        <w:t>图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）；</w:t>
      </w:r>
    </w:p>
    <w:p w:rsidR="004850AE" w:rsidRDefault="00C50916">
      <w:r>
        <w:rPr>
          <w:noProof/>
        </w:rPr>
        <w:drawing>
          <wp:inline distT="0" distB="0" distL="114300" distR="114300">
            <wp:extent cx="5608320" cy="2569210"/>
            <wp:effectExtent l="0" t="0" r="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AE" w:rsidRDefault="00C50916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图</w:t>
      </w:r>
      <w:r>
        <w:rPr>
          <w:rFonts w:ascii="仿宋_GB2312" w:eastAsia="仿宋_GB2312" w:cs="仿宋_GB2312" w:hint="eastAsia"/>
          <w:sz w:val="32"/>
          <w:szCs w:val="32"/>
        </w:rPr>
        <w:t>1</w:t>
      </w:r>
    </w:p>
    <w:p w:rsidR="004850AE" w:rsidRDefault="004850AE">
      <w:pPr>
        <w:jc w:val="center"/>
        <w:rPr>
          <w:rFonts w:ascii="仿宋_GB2312" w:eastAsia="仿宋_GB2312" w:cs="仿宋_GB2312"/>
          <w:sz w:val="32"/>
          <w:szCs w:val="32"/>
        </w:rPr>
      </w:pPr>
    </w:p>
    <w:p w:rsidR="004850AE" w:rsidRDefault="00C50916">
      <w:pPr>
        <w:rPr>
          <w:rFonts w:ascii="宋体" w:hAnsi="宋体" w:cs="宋体"/>
        </w:rPr>
      </w:pPr>
      <w:r>
        <w:rPr>
          <w:noProof/>
        </w:rPr>
        <w:drawing>
          <wp:inline distT="0" distB="0" distL="114300" distR="114300">
            <wp:extent cx="5838825" cy="2174875"/>
            <wp:effectExtent l="0" t="0" r="13335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AE" w:rsidRDefault="00C50916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图</w:t>
      </w:r>
      <w:r>
        <w:rPr>
          <w:rFonts w:ascii="仿宋_GB2312" w:eastAsia="仿宋_GB2312" w:cs="仿宋_GB2312" w:hint="eastAsia"/>
          <w:sz w:val="32"/>
          <w:szCs w:val="32"/>
        </w:rPr>
        <w:t>2</w:t>
      </w:r>
    </w:p>
    <w:p w:rsidR="004850AE" w:rsidRDefault="004850AE">
      <w:pPr>
        <w:ind w:firstLine="420"/>
        <w:rPr>
          <w:rFonts w:ascii="宋体" w:hAnsi="宋体" w:cs="宋体"/>
        </w:rPr>
      </w:pPr>
    </w:p>
    <w:p w:rsidR="004850AE" w:rsidRDefault="00C5091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</w:t>
      </w:r>
      <w:r>
        <w:rPr>
          <w:rFonts w:ascii="仿宋_GB2312" w:eastAsia="仿宋_GB2312" w:cs="仿宋_GB2312" w:hint="eastAsia"/>
          <w:sz w:val="32"/>
          <w:szCs w:val="32"/>
        </w:rPr>
        <w:t>点击‘去评价’按钮</w:t>
      </w:r>
      <w:r>
        <w:rPr>
          <w:rFonts w:ascii="仿宋_GB2312" w:eastAsia="仿宋_GB2312" w:cs="仿宋_GB2312" w:hint="eastAsia"/>
          <w:sz w:val="32"/>
          <w:szCs w:val="32"/>
        </w:rPr>
        <w:t>（图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，进入评价页面；</w:t>
      </w:r>
    </w:p>
    <w:p w:rsidR="004850AE" w:rsidRDefault="00C50916">
      <w:pPr>
        <w:jc w:val="center"/>
        <w:rPr>
          <w:rFonts w:ascii="宋体" w:hAnsi="宋体" w:cs="宋体"/>
        </w:rPr>
      </w:pPr>
      <w:r>
        <w:rPr>
          <w:noProof/>
        </w:rPr>
        <w:drawing>
          <wp:inline distT="0" distB="0" distL="114300" distR="114300">
            <wp:extent cx="5837555" cy="1337310"/>
            <wp:effectExtent l="0" t="0" r="1460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AE" w:rsidRDefault="00C50916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图</w:t>
      </w:r>
      <w:r>
        <w:rPr>
          <w:rFonts w:ascii="仿宋_GB2312" w:eastAsia="仿宋_GB2312" w:cs="仿宋_GB2312" w:hint="eastAsia"/>
          <w:sz w:val="32"/>
          <w:szCs w:val="32"/>
        </w:rPr>
        <w:t>3</w:t>
      </w:r>
    </w:p>
    <w:p w:rsidR="004850AE" w:rsidRDefault="004850AE">
      <w:pPr>
        <w:ind w:firstLine="420"/>
        <w:rPr>
          <w:rFonts w:ascii="宋体" w:hAnsi="宋体" w:cs="宋体"/>
        </w:rPr>
      </w:pPr>
    </w:p>
    <w:p w:rsidR="004850AE" w:rsidRDefault="00C5091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三、</w:t>
      </w:r>
      <w:r>
        <w:rPr>
          <w:rFonts w:ascii="仿宋_GB2312" w:eastAsia="仿宋_GB2312" w:cs="仿宋_GB2312" w:hint="eastAsia"/>
          <w:sz w:val="32"/>
          <w:szCs w:val="32"/>
        </w:rPr>
        <w:t>进入评价页面</w:t>
      </w:r>
      <w:r>
        <w:rPr>
          <w:rFonts w:ascii="仿宋_GB2312" w:eastAsia="仿宋_GB2312" w:cs="仿宋_GB2312" w:hint="eastAsia"/>
          <w:sz w:val="32"/>
          <w:szCs w:val="32"/>
        </w:rPr>
        <w:t>后</w:t>
      </w:r>
      <w:r>
        <w:rPr>
          <w:rFonts w:ascii="仿宋_GB2312" w:eastAsia="仿宋_GB2312" w:cs="仿宋_GB2312" w:hint="eastAsia"/>
          <w:sz w:val="32"/>
          <w:szCs w:val="32"/>
        </w:rPr>
        <w:t>（图</w:t>
      </w:r>
      <w:r>
        <w:rPr>
          <w:rFonts w:ascii="仿宋_GB2312" w:eastAsia="仿宋_GB2312" w:cs="仿宋_GB2312" w:hint="eastAsia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），按要求完成所有评价题目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4850AE" w:rsidRDefault="00C5091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点击‘保存’按钮，可以暂存评价信息</w:t>
      </w:r>
      <w:r>
        <w:rPr>
          <w:rFonts w:ascii="仿宋_GB2312" w:eastAsia="仿宋_GB2312" w:cs="仿宋_GB2312" w:hint="eastAsia"/>
          <w:sz w:val="32"/>
          <w:szCs w:val="32"/>
        </w:rPr>
        <w:t>；</w:t>
      </w:r>
      <w:r>
        <w:rPr>
          <w:rFonts w:ascii="仿宋_GB2312" w:eastAsia="仿宋_GB2312" w:cs="仿宋_GB2312" w:hint="eastAsia"/>
          <w:sz w:val="32"/>
          <w:szCs w:val="32"/>
        </w:rPr>
        <w:t>完成所有答题目后，点击‘提交’按钮，提交评价信息。（</w:t>
      </w:r>
      <w:r>
        <w:rPr>
          <w:rFonts w:ascii="仿宋_GB2312" w:eastAsia="仿宋_GB2312" w:cs="仿宋_GB2312" w:hint="eastAsia"/>
          <w:color w:val="FF0000"/>
          <w:sz w:val="32"/>
          <w:szCs w:val="32"/>
        </w:rPr>
        <w:t>注意：提交后不可进行撤回，请</w:t>
      </w:r>
      <w:r>
        <w:rPr>
          <w:rFonts w:ascii="仿宋_GB2312" w:eastAsia="仿宋_GB2312" w:cs="仿宋_GB2312" w:hint="eastAsia"/>
          <w:color w:val="FF0000"/>
          <w:sz w:val="32"/>
          <w:szCs w:val="32"/>
        </w:rPr>
        <w:t>确认无误</w:t>
      </w:r>
      <w:r>
        <w:rPr>
          <w:rFonts w:ascii="仿宋_GB2312" w:eastAsia="仿宋_GB2312" w:cs="仿宋_GB2312" w:hint="eastAsia"/>
          <w:color w:val="FF0000"/>
          <w:sz w:val="32"/>
          <w:szCs w:val="32"/>
        </w:rPr>
        <w:t>后提交</w:t>
      </w:r>
      <w:r>
        <w:rPr>
          <w:rFonts w:ascii="仿宋_GB2312" w:eastAsia="仿宋_GB2312" w:cs="仿宋_GB2312" w:hint="eastAsia"/>
          <w:sz w:val="32"/>
          <w:szCs w:val="32"/>
        </w:rPr>
        <w:t>）</w:t>
      </w:r>
    </w:p>
    <w:p w:rsidR="004850AE" w:rsidRDefault="00C50916">
      <w:r>
        <w:rPr>
          <w:noProof/>
        </w:rPr>
        <w:drawing>
          <wp:inline distT="0" distB="0" distL="114300" distR="114300">
            <wp:extent cx="5848350" cy="2627630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AE" w:rsidRDefault="00C50916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图</w:t>
      </w:r>
      <w:r>
        <w:rPr>
          <w:rFonts w:ascii="仿宋_GB2312" w:eastAsia="仿宋_GB2312" w:cs="仿宋_GB2312" w:hint="eastAsia"/>
          <w:sz w:val="32"/>
          <w:szCs w:val="32"/>
        </w:rPr>
        <w:t>4</w:t>
      </w:r>
    </w:p>
    <w:p w:rsidR="004850AE" w:rsidRDefault="004850AE">
      <w:pPr>
        <w:wordWrap w:val="0"/>
        <w:spacing w:line="560" w:lineRule="exact"/>
        <w:rPr>
          <w:rFonts w:eastAsia="仿宋_GB2312" w:cs="仿宋_GB2312"/>
          <w:sz w:val="32"/>
          <w:szCs w:val="32"/>
        </w:rPr>
      </w:pPr>
    </w:p>
    <w:p w:rsidR="004850AE" w:rsidRDefault="004850AE">
      <w:pPr>
        <w:wordWrap w:val="0"/>
        <w:spacing w:line="560" w:lineRule="exact"/>
        <w:rPr>
          <w:rFonts w:eastAsia="仿宋_GB2312" w:cs="仿宋_GB2312"/>
          <w:sz w:val="32"/>
          <w:szCs w:val="32"/>
        </w:rPr>
      </w:pPr>
    </w:p>
    <w:sectPr w:rsidR="004850AE">
      <w:headerReference w:type="default" r:id="rId12"/>
      <w:footerReference w:type="default" r:id="rId13"/>
      <w:pgSz w:w="11906" w:h="16838"/>
      <w:pgMar w:top="2098" w:right="1474" w:bottom="1984" w:left="1587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916" w:rsidRDefault="00C50916">
      <w:r>
        <w:separator/>
      </w:r>
    </w:p>
  </w:endnote>
  <w:endnote w:type="continuationSeparator" w:id="0">
    <w:p w:rsidR="00C50916" w:rsidRDefault="00C5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0AE" w:rsidRDefault="00C50916">
    <w:pPr>
      <w:pStyle w:val="a5"/>
      <w:wordWrap w:val="0"/>
      <w:ind w:firstLineChars="100" w:firstLine="280"/>
      <w:jc w:val="right"/>
      <w:rPr>
        <w:sz w:val="28"/>
        <w:szCs w:val="28"/>
      </w:rPr>
    </w:pPr>
    <w:r>
      <w:rPr>
        <w:rFonts w:cs="宋体" w:hint="eastAsia"/>
        <w:sz w:val="28"/>
        <w:szCs w:val="28"/>
      </w:rPr>
      <w:t>－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cs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916" w:rsidRDefault="00C50916">
      <w:r>
        <w:separator/>
      </w:r>
    </w:p>
  </w:footnote>
  <w:footnote w:type="continuationSeparator" w:id="0">
    <w:p w:rsidR="00C50916" w:rsidRDefault="00C5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0AE" w:rsidRDefault="004850AE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B51BF3"/>
    <w:multiLevelType w:val="singleLevel"/>
    <w:tmpl w:val="EFB51B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E94A05"/>
    <w:multiLevelType w:val="singleLevel"/>
    <w:tmpl w:val="59E94A0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2C0880"/>
    <w:rsid w:val="000248E3"/>
    <w:rsid w:val="00035784"/>
    <w:rsid w:val="00111972"/>
    <w:rsid w:val="001440E6"/>
    <w:rsid w:val="0015683E"/>
    <w:rsid w:val="002034E8"/>
    <w:rsid w:val="00240A1A"/>
    <w:rsid w:val="00357FAC"/>
    <w:rsid w:val="004850AE"/>
    <w:rsid w:val="004A232D"/>
    <w:rsid w:val="00550BDE"/>
    <w:rsid w:val="00552781"/>
    <w:rsid w:val="00637018"/>
    <w:rsid w:val="006F5710"/>
    <w:rsid w:val="007130E5"/>
    <w:rsid w:val="007B0769"/>
    <w:rsid w:val="00804B11"/>
    <w:rsid w:val="00942C3F"/>
    <w:rsid w:val="009742C6"/>
    <w:rsid w:val="009D1571"/>
    <w:rsid w:val="009F1A1E"/>
    <w:rsid w:val="00AC7312"/>
    <w:rsid w:val="00B05D48"/>
    <w:rsid w:val="00B50DFB"/>
    <w:rsid w:val="00C50916"/>
    <w:rsid w:val="00C56F19"/>
    <w:rsid w:val="00C64712"/>
    <w:rsid w:val="00CB6DAF"/>
    <w:rsid w:val="00CD7630"/>
    <w:rsid w:val="00CE4F2A"/>
    <w:rsid w:val="00E27807"/>
    <w:rsid w:val="00E563E1"/>
    <w:rsid w:val="00E576DE"/>
    <w:rsid w:val="00F053A5"/>
    <w:rsid w:val="02385C62"/>
    <w:rsid w:val="037A0C04"/>
    <w:rsid w:val="03D33A99"/>
    <w:rsid w:val="03E33121"/>
    <w:rsid w:val="05464B61"/>
    <w:rsid w:val="05DA36F2"/>
    <w:rsid w:val="082814CF"/>
    <w:rsid w:val="090E2F82"/>
    <w:rsid w:val="09DC5A7C"/>
    <w:rsid w:val="0A594B79"/>
    <w:rsid w:val="11B37812"/>
    <w:rsid w:val="13E24F8D"/>
    <w:rsid w:val="152C0880"/>
    <w:rsid w:val="155C5006"/>
    <w:rsid w:val="16F33A7C"/>
    <w:rsid w:val="1BCC02DE"/>
    <w:rsid w:val="1EFA579D"/>
    <w:rsid w:val="29794119"/>
    <w:rsid w:val="2BFB7988"/>
    <w:rsid w:val="2E8D381E"/>
    <w:rsid w:val="2E8E3548"/>
    <w:rsid w:val="30FE68D9"/>
    <w:rsid w:val="31E4596F"/>
    <w:rsid w:val="3386017B"/>
    <w:rsid w:val="34D80D18"/>
    <w:rsid w:val="360E5471"/>
    <w:rsid w:val="38710A24"/>
    <w:rsid w:val="39980EF9"/>
    <w:rsid w:val="39FE038D"/>
    <w:rsid w:val="3E3C39F1"/>
    <w:rsid w:val="3F102546"/>
    <w:rsid w:val="44724896"/>
    <w:rsid w:val="4A653354"/>
    <w:rsid w:val="4AC5555E"/>
    <w:rsid w:val="4D373F9F"/>
    <w:rsid w:val="521237C7"/>
    <w:rsid w:val="528B2990"/>
    <w:rsid w:val="558F1590"/>
    <w:rsid w:val="567E035F"/>
    <w:rsid w:val="59E33FDF"/>
    <w:rsid w:val="5B070188"/>
    <w:rsid w:val="5B104132"/>
    <w:rsid w:val="5BE1364A"/>
    <w:rsid w:val="5CD154C5"/>
    <w:rsid w:val="5CFB67B4"/>
    <w:rsid w:val="5E6D7140"/>
    <w:rsid w:val="618D2FE3"/>
    <w:rsid w:val="64531620"/>
    <w:rsid w:val="65F33D8E"/>
    <w:rsid w:val="66276DAB"/>
    <w:rsid w:val="67333281"/>
    <w:rsid w:val="68327D52"/>
    <w:rsid w:val="6942113C"/>
    <w:rsid w:val="71CB1396"/>
    <w:rsid w:val="74E80281"/>
    <w:rsid w:val="75045EF5"/>
    <w:rsid w:val="76CB38B2"/>
    <w:rsid w:val="7A280F30"/>
    <w:rsid w:val="7E9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40984EC-0C1D-4179-A529-27EEBA1B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rFonts w:ascii="仿宋_GB2312" w:eastAsia="仿宋_GB2312" w:hAnsi="宋体" w:cs="仿宋_GB2312"/>
      <w:sz w:val="28"/>
      <w:szCs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styleId="aa">
    <w:name w:val="Strong"/>
    <w:basedOn w:val="a0"/>
    <w:uiPriority w:val="99"/>
    <w:qFormat/>
    <w:rPr>
      <w:b/>
      <w:bCs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sz w:val="21"/>
      <w:szCs w:val="21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MC SYSTEM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谷天硕</dc:creator>
  <cp:lastModifiedBy>孙海妹</cp:lastModifiedBy>
  <cp:revision>4</cp:revision>
  <cp:lastPrinted>2022-01-14T05:46:00Z</cp:lastPrinted>
  <dcterms:created xsi:type="dcterms:W3CDTF">2020-10-20T03:56:00Z</dcterms:created>
  <dcterms:modified xsi:type="dcterms:W3CDTF">2022-01-14T07:34:00Z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A38ABC0E9B51497E833CCFA13FD7C375</vt:lpwstr>
  </property>
</Properties>
</file>